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6AD" w:rsidRDefault="00E456A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-91440</wp:posOffset>
            </wp:positionV>
            <wp:extent cx="1036955" cy="935355"/>
            <wp:effectExtent l="0" t="0" r="0" b="0"/>
            <wp:wrapNone/>
            <wp:docPr id="1" name="รูปภาพ 1" descr="KU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UR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72C" w:rsidRDefault="00E456AD" w:rsidP="00E456AD">
      <w:pPr>
        <w:tabs>
          <w:tab w:val="left" w:pos="5820"/>
        </w:tabs>
      </w:pPr>
      <w:r>
        <w:tab/>
      </w:r>
    </w:p>
    <w:p w:rsidR="00E456AD" w:rsidRPr="00E456AD" w:rsidRDefault="00E456AD" w:rsidP="00E456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456AD" w:rsidRPr="00E456AD" w:rsidRDefault="00E456AD" w:rsidP="00E456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456AD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</w:t>
      </w:r>
      <w:proofErr w:type="spellStart"/>
      <w:r w:rsidRPr="00E456AD">
        <w:rPr>
          <w:rFonts w:ascii="TH SarabunPSK" w:hAnsi="TH SarabunPSK" w:cs="TH SarabunPSK"/>
          <w:b/>
          <w:bCs/>
          <w:sz w:val="32"/>
          <w:szCs w:val="32"/>
          <w:cs/>
        </w:rPr>
        <w:t>ตำบลบะ</w:t>
      </w:r>
      <w:proofErr w:type="spellEnd"/>
    </w:p>
    <w:p w:rsidR="00E456AD" w:rsidRPr="00E456AD" w:rsidRDefault="00E456AD" w:rsidP="00E456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E456AD">
        <w:rPr>
          <w:rFonts w:ascii="TH SarabunPSK" w:hAnsi="TH SarabunPSK" w:cs="TH SarabunPSK"/>
          <w:b/>
          <w:bCs/>
          <w:sz w:val="32"/>
          <w:szCs w:val="32"/>
          <w:cs/>
        </w:rPr>
        <w:t>เรื่อง  หลักเกณฑ์และวิธีการประเมินผลการปฏิบัติงาน</w:t>
      </w:r>
    </w:p>
    <w:p w:rsidR="00E456AD" w:rsidRDefault="00E456AD" w:rsidP="00E456A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--------------------------------------</w:t>
      </w:r>
    </w:p>
    <w:p w:rsidR="00E456AD" w:rsidRPr="001A04AA" w:rsidRDefault="00E456AD" w:rsidP="00E456AD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E456AD" w:rsidRDefault="00E456AD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โดยที่ 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ได้กำหนดมาตรฐานทั่วไปเกี่ยวกับหลักเกณฑ์และวิธีการประเมินผลการปฏิบัติงานของพนักงานส่วนตำบล  พ.ศ. ๒๕๕๘   กำหนดให้องค์การบริหารส่วน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ประกาศหลักเกณฑ์และวิธีการประเมินผลการปฏิบัติงานให้พนักงานส่วนตำบล  ในสังกัดทราบโดยทั่วกัน   ก่อนเริ่มรอบการประเมินหรือในช่วงเริ่มรอบการประเมิน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D4345" w:rsidRDefault="00E456AD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  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จึงประกาศหลักเกณฑ์และวิธีการประเมินผลการปฏิบัติราชการของพนักงานส่วนตำบล   สำหรับรอบการประเมิ</w:t>
      </w:r>
      <w:r w:rsidR="000A478A">
        <w:rPr>
          <w:rFonts w:ascii="TH SarabunPSK" w:hAnsi="TH SarabunPSK" w:cs="TH SarabunPSK" w:hint="cs"/>
          <w:sz w:val="32"/>
          <w:szCs w:val="32"/>
          <w:cs/>
        </w:rPr>
        <w:t>น  ประจำปีงบประมาณ  พ.ศ. ๒๕๖๐</w:t>
      </w:r>
      <w:r w:rsidR="00F92ED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A478A">
        <w:rPr>
          <w:rFonts w:ascii="TH SarabunPSK" w:hAnsi="TH SarabunPSK" w:cs="TH SarabunPSK" w:hint="cs"/>
          <w:sz w:val="32"/>
          <w:szCs w:val="32"/>
          <w:cs/>
        </w:rPr>
        <w:t xml:space="preserve">ครั้งที่ ๑ (๑ ตุลาคม </w:t>
      </w:r>
      <w:r>
        <w:rPr>
          <w:rFonts w:ascii="TH SarabunPSK" w:hAnsi="TH SarabunPSK" w:cs="TH SarabunPSK" w:hint="cs"/>
          <w:sz w:val="32"/>
          <w:szCs w:val="32"/>
          <w:cs/>
        </w:rPr>
        <w:t>๒๕๕๙  - ๓</w:t>
      </w:r>
      <w:r w:rsidR="000A478A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478A">
        <w:rPr>
          <w:rFonts w:ascii="TH SarabunPSK" w:hAnsi="TH SarabunPSK" w:cs="TH SarabunPSK" w:hint="cs"/>
          <w:sz w:val="32"/>
          <w:szCs w:val="32"/>
          <w:cs/>
        </w:rPr>
        <w:t>มีนาคม  ๒๕๖๐</w:t>
      </w:r>
      <w:r>
        <w:rPr>
          <w:rFonts w:ascii="TH SarabunPSK" w:hAnsi="TH SarabunPSK" w:cs="TH SarabunPSK" w:hint="cs"/>
          <w:sz w:val="32"/>
          <w:szCs w:val="32"/>
          <w:cs/>
        </w:rPr>
        <w:t>)    ดังนี้</w:t>
      </w:r>
      <w:r w:rsidR="00DD4345">
        <w:rPr>
          <w:rFonts w:ascii="TH SarabunPSK" w:hAnsi="TH SarabunPSK" w:cs="TH SarabunPSK"/>
          <w:sz w:val="32"/>
          <w:szCs w:val="32"/>
        </w:rPr>
        <w:t xml:space="preserve"> </w:t>
      </w:r>
    </w:p>
    <w:p w:rsidR="00E456AD" w:rsidRDefault="00E456AD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๑.  การประเมินผลการปฏิบัติงานของพนักงานส่วนตำบลให้คำนึงถึงระบบการบริหารผลงาน  (</w:t>
      </w:r>
      <w:r>
        <w:rPr>
          <w:rFonts w:ascii="TH SarabunPSK" w:hAnsi="TH SarabunPSK" w:cs="TH SarabunPSK"/>
          <w:sz w:val="32"/>
          <w:szCs w:val="32"/>
        </w:rPr>
        <w:t>Performance  Management</w:t>
      </w:r>
      <w:r>
        <w:rPr>
          <w:rFonts w:ascii="TH SarabunPSK" w:hAnsi="TH SarabunPSK" w:cs="TH SarabunPSK" w:hint="cs"/>
          <w:sz w:val="32"/>
          <w:szCs w:val="32"/>
          <w:cs/>
        </w:rPr>
        <w:t>)  โดยมีองค์ประกอบการประเมินและสัดส่วนคะแนน   แบ่งเป็น  ๒  ส่วน   ได้แก่</w:t>
      </w:r>
    </w:p>
    <w:p w:rsidR="00D91C66" w:rsidRDefault="00D91C66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๑.๑ ผลสัมฤทธิ์ของงาน  (ไม่น้อยกว่าร้อยละ  ๗๐</w:t>
      </w:r>
      <w:r w:rsidR="00F55E6D">
        <w:rPr>
          <w:rFonts w:ascii="TH SarabunPSK" w:hAnsi="TH SarabunPSK" w:cs="TH SarabunPSK" w:hint="cs"/>
          <w:sz w:val="32"/>
          <w:szCs w:val="32"/>
          <w:cs/>
        </w:rPr>
        <w:t xml:space="preserve">)  โดยประเมินผลจากปริมาณผลงาน   </w:t>
      </w:r>
      <w:r>
        <w:rPr>
          <w:rFonts w:ascii="TH SarabunPSK" w:hAnsi="TH SarabunPSK" w:cs="TH SarabunPSK" w:hint="cs"/>
          <w:sz w:val="32"/>
          <w:szCs w:val="32"/>
          <w:cs/>
        </w:rPr>
        <w:t>คุณภาพของ</w:t>
      </w:r>
      <w:r w:rsidR="00BC094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งาน   ความรวดเร็วหรือความตรงต่อเวลา  และความประหยัดหรือความคุ้มค่า</w:t>
      </w:r>
    </w:p>
    <w:p w:rsidR="00D91C66" w:rsidRDefault="00D91C66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๑.๒ พฤติกรรมการปฏิบัติราชการ  (ร้อยละ  ๓๐)  ประกอบด้วย  การประเมินสมรรถนะหลัก   สมรรถนะประจำตัวผู้บริหาร   และสมรรถนะประจำสายงาน</w:t>
      </w:r>
    </w:p>
    <w:p w:rsidR="00D91C66" w:rsidRDefault="00D91C66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หลักเกณฑ์และวิธีการประเมินผลสัมฤทธิ์ของงาน  </w:t>
      </w:r>
      <w:r w:rsidR="00603409">
        <w:rPr>
          <w:rFonts w:ascii="TH SarabunPSK" w:hAnsi="TH SarabunPSK" w:cs="TH SarabunPSK" w:hint="cs"/>
          <w:sz w:val="32"/>
          <w:szCs w:val="32"/>
          <w:cs/>
        </w:rPr>
        <w:t xml:space="preserve">และพฤติกรรมการปฏิบัติราชการหรือสมรรถนะ  ให้เป็นไปตามหลักการของมาตรฐานทั่วไปที่  </w:t>
      </w:r>
      <w:proofErr w:type="spellStart"/>
      <w:r w:rsidR="00603409">
        <w:rPr>
          <w:rFonts w:ascii="TH SarabunPSK" w:hAnsi="TH SarabunPSK" w:cs="TH SarabunPSK" w:hint="cs"/>
          <w:sz w:val="32"/>
          <w:szCs w:val="32"/>
          <w:cs/>
        </w:rPr>
        <w:t>ก.จ</w:t>
      </w:r>
      <w:proofErr w:type="spellEnd"/>
      <w:r w:rsidR="0060340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proofErr w:type="spellStart"/>
      <w:r w:rsidR="00603409">
        <w:rPr>
          <w:rFonts w:ascii="TH SarabunPSK" w:hAnsi="TH SarabunPSK" w:cs="TH SarabunPSK" w:hint="cs"/>
          <w:sz w:val="32"/>
          <w:szCs w:val="32"/>
          <w:cs/>
        </w:rPr>
        <w:t>ก.ท</w:t>
      </w:r>
      <w:proofErr w:type="spellEnd"/>
      <w:r w:rsidR="00603409">
        <w:rPr>
          <w:rFonts w:ascii="TH SarabunPSK" w:hAnsi="TH SarabunPSK" w:cs="TH SarabunPSK" w:hint="cs"/>
          <w:sz w:val="32"/>
          <w:szCs w:val="32"/>
          <w:cs/>
        </w:rPr>
        <w:t>.  และ  ก.</w:t>
      </w:r>
      <w:proofErr w:type="spellStart"/>
      <w:r w:rsidR="0060340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603409">
        <w:rPr>
          <w:rFonts w:ascii="TH SarabunPSK" w:hAnsi="TH SarabunPSK" w:cs="TH SarabunPSK" w:hint="cs"/>
          <w:sz w:val="32"/>
          <w:szCs w:val="32"/>
          <w:cs/>
        </w:rPr>
        <w:t>.  กำหนด  ได้แก่</w:t>
      </w:r>
      <w:r w:rsidR="00624103">
        <w:rPr>
          <w:rFonts w:ascii="TH SarabunPSK" w:hAnsi="TH SarabunPSK" w:cs="TH SarabunPSK"/>
          <w:sz w:val="32"/>
          <w:szCs w:val="32"/>
        </w:rPr>
        <w:t xml:space="preserve">  </w:t>
      </w:r>
    </w:p>
    <w:p w:rsidR="00603409" w:rsidRDefault="00D91C66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๒.๑ </w:t>
      </w:r>
      <w:r w:rsidR="00603409">
        <w:rPr>
          <w:rFonts w:ascii="TH SarabunPSK" w:hAnsi="TH SarabunPSK" w:cs="TH SarabunPSK" w:hint="cs"/>
          <w:sz w:val="32"/>
          <w:szCs w:val="32"/>
          <w:cs/>
        </w:rPr>
        <w:t>การประเมินผลสัมฤทธิ์ของงาน   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โดยการกำหนดตัวชี้วัดผลการปฏิบัติงาน  และค่าเป้าหมาย</w:t>
      </w:r>
    </w:p>
    <w:p w:rsidR="001A04AA" w:rsidRPr="00B174F0" w:rsidRDefault="00CD13D7" w:rsidP="001A04AA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๒.๒  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 ประกอบด้วย  สมรรถนะ  ๕  ด้าน   สมรรถนะประจำสายงาน   ๓  ด้าน   และสมรรถนะประจำบริหาร  ๔  ด้าน</w:t>
      </w:r>
      <w:r w:rsidR="00B174F0">
        <w:rPr>
          <w:rFonts w:ascii="TH SarabunPSK" w:hAnsi="TH SarabunPSK" w:cs="TH SarabunPSK"/>
          <w:sz w:val="32"/>
          <w:szCs w:val="32"/>
        </w:rPr>
        <w:t xml:space="preserve"> </w:t>
      </w:r>
      <w:r w:rsidR="00B1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D13D7" w:rsidRDefault="001A04AA" w:rsidP="001A04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CD13D7">
        <w:rPr>
          <w:rFonts w:ascii="TH SarabunPSK" w:hAnsi="TH SarabunPSK" w:cs="TH SarabunPSK" w:hint="cs"/>
          <w:sz w:val="32"/>
          <w:szCs w:val="32"/>
          <w:cs/>
        </w:rPr>
        <w:t>ระดับผลการประเมิน  ในการประเมินผลการปฏิบัติราชการขององค์การบริหารส่วน</w:t>
      </w:r>
      <w:proofErr w:type="spellStart"/>
      <w:r w:rsidR="00CD13D7"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 w:rsidR="00CD13D7">
        <w:rPr>
          <w:rFonts w:ascii="TH SarabunPSK" w:hAnsi="TH SarabunPSK" w:cs="TH SarabunPSK" w:hint="cs"/>
          <w:sz w:val="32"/>
          <w:szCs w:val="32"/>
          <w:cs/>
        </w:rPr>
        <w:t xml:space="preserve">   ให้จัดกลุ่มคะแนนผลการประเมิน   เป็น  ๕  ระดับ   ได้แก่  ดีเด่น   ดีมาก   ดี   พอใช้   และต้องปรับปรุง   โดยมีเกณฑ์คะแนนแต่ละระดับให้เป็นไป</w:t>
      </w:r>
      <w:r w:rsidR="00F55E6D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3D7">
        <w:rPr>
          <w:rFonts w:ascii="TH SarabunPSK" w:hAnsi="TH SarabunPSK" w:cs="TH SarabunPSK" w:hint="cs"/>
          <w:sz w:val="32"/>
          <w:szCs w:val="32"/>
          <w:cs/>
        </w:rPr>
        <w:t>ก.</w:t>
      </w:r>
      <w:proofErr w:type="spellStart"/>
      <w:r w:rsidR="00CD13D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CD13D7">
        <w:rPr>
          <w:rFonts w:ascii="TH SarabunPSK" w:hAnsi="TH SarabunPSK" w:cs="TH SarabunPSK" w:hint="cs"/>
          <w:sz w:val="32"/>
          <w:szCs w:val="32"/>
          <w:cs/>
        </w:rPr>
        <w:t xml:space="preserve">.  กำหนดโดยอนุโลม  </w:t>
      </w:r>
    </w:p>
    <w:p w:rsidR="001A04AA" w:rsidRDefault="001A04AA" w:rsidP="001A04AA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แบบประเมินผลการปฏิบัติงาน    ให้นำแบบประเมินผลการปฏิบัติงานของพนักงานส่วนท้องถิ่นตา</w:t>
      </w:r>
      <w:r w:rsidR="00F55E6D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ที่   ก.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 กำหนดโดยอนุโลม  </w:t>
      </w:r>
    </w:p>
    <w:p w:rsidR="001A04AA" w:rsidRPr="00583D2A" w:rsidRDefault="001A04AA" w:rsidP="001A04AA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1A04AA" w:rsidRDefault="00E47F63" w:rsidP="001A04A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ประกาศ   ณ   วันที่ 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  เดือน</w:t>
      </w:r>
      <w:r w:rsidR="000A478A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1A04AA">
        <w:rPr>
          <w:rFonts w:ascii="TH SarabunPSK" w:hAnsi="TH SarabunPSK" w:cs="TH SarabunPSK" w:hint="cs"/>
          <w:sz w:val="32"/>
          <w:szCs w:val="32"/>
          <w:cs/>
        </w:rPr>
        <w:t xml:space="preserve">    พ.ศ.  ๒๕</w:t>
      </w:r>
      <w:r w:rsidR="000A478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1A04AA" w:rsidRDefault="001A04AA" w:rsidP="001A04AA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1A04AA" w:rsidRDefault="001A04AA" w:rsidP="001A04AA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1A04AA" w:rsidRDefault="001A04AA" w:rsidP="001A04AA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1A04AA" w:rsidRPr="001A04AA" w:rsidRDefault="001A04AA" w:rsidP="001A04AA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1A04AA" w:rsidRDefault="001A04AA" w:rsidP="001A04AA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นายสุทิน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ลักขษร</w:t>
      </w:r>
      <w:proofErr w:type="spellEnd"/>
    </w:p>
    <w:p w:rsidR="001A04AA" w:rsidRDefault="001A04AA" w:rsidP="001A04AA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(นายกองค์การบริหารส่วน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ตำบลบะ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B3B6D" w:rsidRDefault="00DB3B6D" w:rsidP="00DB3B6D"/>
    <w:p w:rsidR="001A04AA" w:rsidRDefault="001A04AA" w:rsidP="001A04AA">
      <w:pPr>
        <w:pStyle w:val="a3"/>
        <w:ind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24103" w:rsidRDefault="00624103" w:rsidP="00624103">
      <w:pPr>
        <w:pStyle w:val="a3"/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1A04AA" w:rsidRDefault="001A04AA" w:rsidP="00603409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91C66" w:rsidRDefault="00D91C66" w:rsidP="00E456A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E456AD" w:rsidRPr="00E456AD" w:rsidRDefault="00E456AD" w:rsidP="00E456AD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E456AD" w:rsidRPr="00E456AD" w:rsidSect="001A04AA">
      <w:pgSz w:w="11906" w:h="16838"/>
      <w:pgMar w:top="1021" w:right="113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23031"/>
    <w:multiLevelType w:val="hybridMultilevel"/>
    <w:tmpl w:val="3BE65B4C"/>
    <w:lvl w:ilvl="0" w:tplc="F21A5E4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F"/>
    <w:rsid w:val="00011186"/>
    <w:rsid w:val="00021789"/>
    <w:rsid w:val="000608E6"/>
    <w:rsid w:val="00080E18"/>
    <w:rsid w:val="000A0438"/>
    <w:rsid w:val="000A478A"/>
    <w:rsid w:val="00100052"/>
    <w:rsid w:val="001175F9"/>
    <w:rsid w:val="0014100B"/>
    <w:rsid w:val="0016511D"/>
    <w:rsid w:val="001A04AA"/>
    <w:rsid w:val="001A0828"/>
    <w:rsid w:val="001B5A8E"/>
    <w:rsid w:val="00213EC7"/>
    <w:rsid w:val="002F26CC"/>
    <w:rsid w:val="002F48A2"/>
    <w:rsid w:val="003106FB"/>
    <w:rsid w:val="003E5295"/>
    <w:rsid w:val="00414E13"/>
    <w:rsid w:val="00415ADB"/>
    <w:rsid w:val="00445A0D"/>
    <w:rsid w:val="0046621F"/>
    <w:rsid w:val="004808A1"/>
    <w:rsid w:val="004D63AB"/>
    <w:rsid w:val="004E689C"/>
    <w:rsid w:val="00527A7F"/>
    <w:rsid w:val="005304AF"/>
    <w:rsid w:val="00583D2A"/>
    <w:rsid w:val="005C2647"/>
    <w:rsid w:val="00603409"/>
    <w:rsid w:val="00616989"/>
    <w:rsid w:val="00624103"/>
    <w:rsid w:val="00677279"/>
    <w:rsid w:val="006950B8"/>
    <w:rsid w:val="006C3D0D"/>
    <w:rsid w:val="006F660C"/>
    <w:rsid w:val="00714D69"/>
    <w:rsid w:val="007D6ADB"/>
    <w:rsid w:val="0083702B"/>
    <w:rsid w:val="00856266"/>
    <w:rsid w:val="00887C34"/>
    <w:rsid w:val="00894965"/>
    <w:rsid w:val="008A5C94"/>
    <w:rsid w:val="008B4744"/>
    <w:rsid w:val="008F568D"/>
    <w:rsid w:val="00902B45"/>
    <w:rsid w:val="00922B90"/>
    <w:rsid w:val="00934C67"/>
    <w:rsid w:val="009662D9"/>
    <w:rsid w:val="00966D4F"/>
    <w:rsid w:val="00985A6E"/>
    <w:rsid w:val="009D5054"/>
    <w:rsid w:val="009E3082"/>
    <w:rsid w:val="00A405C2"/>
    <w:rsid w:val="00A43E93"/>
    <w:rsid w:val="00A62F77"/>
    <w:rsid w:val="00A80183"/>
    <w:rsid w:val="00AC5D27"/>
    <w:rsid w:val="00B174F0"/>
    <w:rsid w:val="00B6048B"/>
    <w:rsid w:val="00B61E20"/>
    <w:rsid w:val="00B82EAB"/>
    <w:rsid w:val="00B839A3"/>
    <w:rsid w:val="00B952BA"/>
    <w:rsid w:val="00B95B36"/>
    <w:rsid w:val="00BC0946"/>
    <w:rsid w:val="00BD0640"/>
    <w:rsid w:val="00C208BE"/>
    <w:rsid w:val="00C27989"/>
    <w:rsid w:val="00C47C50"/>
    <w:rsid w:val="00C81836"/>
    <w:rsid w:val="00CA074A"/>
    <w:rsid w:val="00CA3985"/>
    <w:rsid w:val="00CB5EC7"/>
    <w:rsid w:val="00CC509C"/>
    <w:rsid w:val="00CD13D7"/>
    <w:rsid w:val="00CF342A"/>
    <w:rsid w:val="00D14903"/>
    <w:rsid w:val="00D4271F"/>
    <w:rsid w:val="00D6223E"/>
    <w:rsid w:val="00D64276"/>
    <w:rsid w:val="00D86672"/>
    <w:rsid w:val="00D91C66"/>
    <w:rsid w:val="00D93377"/>
    <w:rsid w:val="00D9418D"/>
    <w:rsid w:val="00DB3B6D"/>
    <w:rsid w:val="00DC2FFA"/>
    <w:rsid w:val="00DD0F3B"/>
    <w:rsid w:val="00DD4345"/>
    <w:rsid w:val="00E21FC9"/>
    <w:rsid w:val="00E32835"/>
    <w:rsid w:val="00E456AD"/>
    <w:rsid w:val="00E47F63"/>
    <w:rsid w:val="00E7107B"/>
    <w:rsid w:val="00E84518"/>
    <w:rsid w:val="00ED5ACA"/>
    <w:rsid w:val="00F12B39"/>
    <w:rsid w:val="00F55E6D"/>
    <w:rsid w:val="00F90488"/>
    <w:rsid w:val="00F92ED0"/>
    <w:rsid w:val="00FC36F6"/>
    <w:rsid w:val="00FD0FB2"/>
    <w:rsid w:val="00FD28AD"/>
    <w:rsid w:val="00FD372C"/>
    <w:rsid w:val="00FE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6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8673-0272-4181-AEEC-C1D022D7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MTP</cp:lastModifiedBy>
  <cp:revision>47</cp:revision>
  <dcterms:created xsi:type="dcterms:W3CDTF">2016-06-14T03:45:00Z</dcterms:created>
  <dcterms:modified xsi:type="dcterms:W3CDTF">2019-06-21T03:15:00Z</dcterms:modified>
</cp:coreProperties>
</file>