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AFD" w:rsidRDefault="00971AFD" w:rsidP="00971AFD">
      <w:r>
        <w:rPr>
          <w:rFonts w:hint="cs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2534285</wp:posOffset>
            </wp:positionH>
            <wp:positionV relativeFrom="paragraph">
              <wp:posOffset>-207010</wp:posOffset>
            </wp:positionV>
            <wp:extent cx="1076325" cy="1009650"/>
            <wp:effectExtent l="19050" t="0" r="9525" b="0"/>
            <wp:wrapNone/>
            <wp:docPr id="2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1AFD" w:rsidRDefault="00971AFD" w:rsidP="00971AFD">
      <w:pPr>
        <w:tabs>
          <w:tab w:val="left" w:pos="5985"/>
        </w:tabs>
      </w:pPr>
      <w:r>
        <w:tab/>
      </w:r>
    </w:p>
    <w:p w:rsidR="00971AFD" w:rsidRDefault="00971AFD" w:rsidP="00971AFD">
      <w:pPr>
        <w:pStyle w:val="a3"/>
        <w:jc w:val="center"/>
      </w:pPr>
    </w:p>
    <w:p w:rsidR="00971AFD" w:rsidRPr="00ED3918" w:rsidRDefault="00971AFD" w:rsidP="00971AF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D3918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ประกาศองค์การบริหารส่วน</w:t>
      </w:r>
      <w:proofErr w:type="spellStart"/>
      <w:r w:rsidRPr="00ED3918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</w:p>
    <w:p w:rsidR="00971AFD" w:rsidRPr="00ED3918" w:rsidRDefault="00971AFD" w:rsidP="00971AF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D3918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 ประกาศใช้คู่มือสำหรับประชาชน  ตามพระราชบัญญัติการอำนวยความสะดวก</w:t>
      </w:r>
    </w:p>
    <w:p w:rsidR="00971AFD" w:rsidRPr="00ED3918" w:rsidRDefault="00971AFD" w:rsidP="00971AF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D3918">
        <w:rPr>
          <w:rFonts w:ascii="TH SarabunPSK" w:hAnsi="TH SarabunPSK" w:cs="TH SarabunPSK" w:hint="cs"/>
          <w:b/>
          <w:bCs/>
          <w:sz w:val="32"/>
          <w:szCs w:val="32"/>
          <w:cs/>
        </w:rPr>
        <w:t>ในการพิจาร</w:t>
      </w:r>
      <w:r w:rsidR="0093717D">
        <w:rPr>
          <w:rFonts w:ascii="TH SarabunPSK" w:hAnsi="TH SarabunPSK" w:cs="TH SarabunPSK" w:hint="cs"/>
          <w:b/>
          <w:bCs/>
          <w:sz w:val="32"/>
          <w:szCs w:val="32"/>
          <w:cs/>
        </w:rPr>
        <w:t>ณาอนุญาตของทางราชการ  พ.ศ.  ๒๕๖๑</w:t>
      </w:r>
    </w:p>
    <w:p w:rsidR="00971AFD" w:rsidRPr="00ED3918" w:rsidRDefault="00971AFD" w:rsidP="00971AFD">
      <w:pPr>
        <w:tabs>
          <w:tab w:val="left" w:pos="598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D3918">
        <w:rPr>
          <w:rFonts w:ascii="TH SarabunPSK" w:hAnsi="TH SarabunPSK" w:cs="TH SarabunPSK" w:hint="cs"/>
          <w:b/>
          <w:bCs/>
          <w:sz w:val="32"/>
          <w:szCs w:val="32"/>
          <w:cs/>
        </w:rPr>
        <w:t>--------------------------------</w:t>
      </w:r>
    </w:p>
    <w:p w:rsidR="00971AFD" w:rsidRDefault="00971AFD" w:rsidP="006F4CB2">
      <w:pPr>
        <w:tabs>
          <w:tab w:val="left" w:pos="5985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อาศัยอำนาจตามความในมาตรา  ๗  แห่งพระราชบัญญัติการอำนวยความสะดวกในการพิจาร</w:t>
      </w:r>
      <w:r w:rsidR="0093717D">
        <w:rPr>
          <w:rFonts w:ascii="TH SarabunPSK" w:hAnsi="TH SarabunPSK" w:cs="TH SarabunPSK" w:hint="cs"/>
          <w:sz w:val="32"/>
          <w:szCs w:val="32"/>
          <w:cs/>
        </w:rPr>
        <w:t>ณาอนุญาตของทางราชการ  พ.ศ.  ๒๕๖๑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ได้กำหนดให้ “ในกรณีที่มีกฎหมายกำหนดให้มีการกระทำใดจะต้องได้รับอนุญาต  จะต้องจัดทำคู่มือประชาชน...” โดยมีเป้าหมายเพื่ออำนวยความสะดวกแก่ประชาชน  ลดต้นทุนของประชาชนและเพิ่มประสิทธิภาพในการให้บริการของภาครัฐ  สร้างให้เกิดความโปร่งใสในการปฏิบัติราชการ  ลดการใช้ดุลยพินิจของเจ้าหน้าที่  เปิดเผยขั้นตอน  ระยะเวลาให้ประชาชนทราบ</w:t>
      </w:r>
    </w:p>
    <w:p w:rsidR="00971AFD" w:rsidRDefault="00971AFD" w:rsidP="006F4CB2">
      <w:pPr>
        <w:tabs>
          <w:tab w:val="left" w:pos="5985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ในฐานะหน่วยงานของรัฐซึ่งมีหน้าที่ต้องปฏิบัติตามพระราชบัญญัติการอำนวยความสะดวกในการพิจา</w:t>
      </w:r>
      <w:r w:rsidR="0093717D">
        <w:rPr>
          <w:rFonts w:ascii="TH SarabunPSK" w:hAnsi="TH SarabunPSK" w:cs="TH SarabunPSK" w:hint="cs"/>
          <w:sz w:val="32"/>
          <w:szCs w:val="32"/>
          <w:cs/>
        </w:rPr>
        <w:t>รณาอนุญาตของทางราชการ  พ.ศ. ๒๕๖๑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และเพื่อความสะดวกของประชาชนในการมาติดต่อขอรับบริการ  จึงได้ดำเนินการจัดทำคู่มือสำหรับประชาชนขึ้น  เพื่อเผยแพร่ให้ประชาชนได้รับทราบหลักเกณฑ์  วิธีการ  และเงื่อนไข  (ถ้ามี)  ในการยื่นคำขอ  ขั้นตอนและระยะเวลาในการพิจารณาอนุญาตและรายการเอกสารหรือหลักฐานที่ผู้ขออนุญาตจะต้องยื่นมาพร้อมกับคำขอ   โดยมีคู่มือ/กระบวนงาน   ในการให้บริการ   จำนวน  ๙  คู่มือ/กระบวนงาน   ประกอบด้วย</w:t>
      </w:r>
    </w:p>
    <w:p w:rsidR="00D64E64" w:rsidRPr="009205A3" w:rsidRDefault="009205A3" w:rsidP="009205A3">
      <w:pPr>
        <w:pStyle w:val="a4"/>
        <w:numPr>
          <w:ilvl w:val="0"/>
          <w:numId w:val="1"/>
        </w:numPr>
        <w:tabs>
          <w:tab w:val="left" w:pos="5985"/>
        </w:tabs>
        <w:rPr>
          <w:rFonts w:ascii="TH SarabunPSK" w:hAnsi="TH SarabunPSK" w:cs="TH SarabunPSK"/>
          <w:sz w:val="32"/>
          <w:szCs w:val="32"/>
        </w:rPr>
      </w:pPr>
      <w:r w:rsidRPr="009205A3">
        <w:rPr>
          <w:rFonts w:ascii="TH SarabunPSK" w:hAnsi="TH SarabunPSK" w:cs="TH SarabunPSK" w:hint="cs"/>
          <w:sz w:val="32"/>
          <w:szCs w:val="32"/>
          <w:cs/>
        </w:rPr>
        <w:t>การรับชำระภาษีป้าย</w:t>
      </w:r>
      <w:r w:rsidR="00410D26">
        <w:rPr>
          <w:rFonts w:ascii="TH SarabunPSK" w:hAnsi="TH SarabunPSK" w:cs="TH SarabunPSK"/>
          <w:sz w:val="32"/>
          <w:szCs w:val="32"/>
        </w:rPr>
        <w:t xml:space="preserve">  </w:t>
      </w:r>
    </w:p>
    <w:p w:rsidR="009205A3" w:rsidRDefault="009205A3" w:rsidP="009205A3">
      <w:pPr>
        <w:pStyle w:val="a4"/>
        <w:numPr>
          <w:ilvl w:val="0"/>
          <w:numId w:val="1"/>
        </w:numPr>
        <w:tabs>
          <w:tab w:val="left" w:pos="598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การรับชำระภาษีโรงเรือนและที่ดิน</w:t>
      </w:r>
    </w:p>
    <w:p w:rsidR="009205A3" w:rsidRDefault="009205A3" w:rsidP="009205A3">
      <w:pPr>
        <w:pStyle w:val="a4"/>
        <w:numPr>
          <w:ilvl w:val="0"/>
          <w:numId w:val="1"/>
        </w:numPr>
        <w:tabs>
          <w:tab w:val="left" w:pos="598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การรับชำระภาษีบำรุงท้องที่</w:t>
      </w:r>
    </w:p>
    <w:p w:rsidR="009205A3" w:rsidRDefault="009205A3" w:rsidP="009205A3">
      <w:pPr>
        <w:pStyle w:val="a4"/>
        <w:numPr>
          <w:ilvl w:val="0"/>
          <w:numId w:val="1"/>
        </w:numPr>
        <w:tabs>
          <w:tab w:val="left" w:pos="598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การจดทะเบียนพาณิชย์ (ตั้งใหม่) ตาม พ.ร.บ.ทะเบียนพาณิชย์ พ.ศ. ๒๔๙๙ กรณีผู้ขอจดทะเบียนเป็นบุคคลธรรมดา</w:t>
      </w:r>
    </w:p>
    <w:p w:rsidR="009205A3" w:rsidRDefault="009205A3" w:rsidP="009205A3">
      <w:pPr>
        <w:pStyle w:val="a4"/>
        <w:numPr>
          <w:ilvl w:val="0"/>
          <w:numId w:val="1"/>
        </w:numPr>
        <w:tabs>
          <w:tab w:val="left" w:pos="598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การจดทะเบียนพาณิชย์ (เปลี่ยนแปลงรายการจดทะเบียน) ตาม พ.ร.บ.ทะเบียนพาณิชย์ พ.ศ. ๒๔๙๙ กรณีผู้ขอจดทะเบียนเป็นบุคคลธรรมดา</w:t>
      </w:r>
    </w:p>
    <w:p w:rsidR="009205A3" w:rsidRDefault="009205A3" w:rsidP="009205A3">
      <w:pPr>
        <w:pStyle w:val="a4"/>
        <w:numPr>
          <w:ilvl w:val="0"/>
          <w:numId w:val="1"/>
        </w:numPr>
        <w:tabs>
          <w:tab w:val="left" w:pos="598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การจดทะเบียนพาณิชย์ (เลิกประกอบ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พาณิชย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กิจ) ตาม พ.ร.บ.ทะเบียนพาณิชย์ พ.ศ. ๒๔๙๙ กรณีผู้ขอจดทะเบียนเป็นบุคคลธรรมดา</w:t>
      </w:r>
    </w:p>
    <w:p w:rsidR="009205A3" w:rsidRDefault="009205A3" w:rsidP="009205A3">
      <w:pPr>
        <w:pStyle w:val="a4"/>
        <w:numPr>
          <w:ilvl w:val="0"/>
          <w:numId w:val="1"/>
        </w:numPr>
        <w:tabs>
          <w:tab w:val="left" w:pos="598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การขอรับการสงเคราะห์ผู้ป่วยเอดส์</w:t>
      </w:r>
    </w:p>
    <w:p w:rsidR="009205A3" w:rsidRDefault="009205A3" w:rsidP="009205A3">
      <w:pPr>
        <w:pStyle w:val="a4"/>
        <w:numPr>
          <w:ilvl w:val="0"/>
          <w:numId w:val="1"/>
        </w:numPr>
        <w:tabs>
          <w:tab w:val="left" w:pos="598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การลงทะเบียนและยื่นคำขอรับเงินเบี้ยความพิการ</w:t>
      </w:r>
    </w:p>
    <w:p w:rsidR="009205A3" w:rsidRDefault="009205A3" w:rsidP="009205A3">
      <w:pPr>
        <w:pStyle w:val="a4"/>
        <w:numPr>
          <w:ilvl w:val="0"/>
          <w:numId w:val="1"/>
        </w:numPr>
        <w:tabs>
          <w:tab w:val="left" w:pos="598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การลงทะเบียนและยื่นคำขอรับเงินเบี้ยยังชีพผู้สูงอายุ</w:t>
      </w:r>
    </w:p>
    <w:p w:rsidR="00ED3918" w:rsidRDefault="00ED3918" w:rsidP="00ED3918">
      <w:pPr>
        <w:pStyle w:val="a4"/>
        <w:tabs>
          <w:tab w:val="left" w:pos="5985"/>
        </w:tabs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6F4CB2" w:rsidRDefault="006F4CB2" w:rsidP="00ED3918">
      <w:pPr>
        <w:pStyle w:val="a4"/>
        <w:tabs>
          <w:tab w:val="left" w:pos="5985"/>
        </w:tabs>
        <w:ind w:left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3717D" w:rsidRDefault="0093717D" w:rsidP="00ED3918">
      <w:pPr>
        <w:pStyle w:val="a4"/>
        <w:tabs>
          <w:tab w:val="left" w:pos="5985"/>
        </w:tabs>
        <w:ind w:left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3717D" w:rsidRDefault="0093717D" w:rsidP="00ED3918">
      <w:pPr>
        <w:pStyle w:val="a4"/>
        <w:tabs>
          <w:tab w:val="left" w:pos="5985"/>
        </w:tabs>
        <w:ind w:left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3717D" w:rsidRDefault="0093717D" w:rsidP="00ED3918">
      <w:pPr>
        <w:pStyle w:val="a4"/>
        <w:tabs>
          <w:tab w:val="left" w:pos="5985"/>
        </w:tabs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3918" w:rsidRPr="00ED3918" w:rsidRDefault="0093717D" w:rsidP="0093717D">
      <w:pPr>
        <w:pStyle w:val="a4"/>
        <w:tabs>
          <w:tab w:val="left" w:pos="5985"/>
        </w:tabs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</w:t>
      </w:r>
      <w:r w:rsidR="00ED3918" w:rsidRPr="00ED3918">
        <w:rPr>
          <w:rFonts w:ascii="TH SarabunPSK" w:hAnsi="TH SarabunPSK" w:cs="TH SarabunPSK"/>
          <w:b/>
          <w:bCs/>
          <w:sz w:val="32"/>
          <w:szCs w:val="32"/>
        </w:rPr>
        <w:t>-</w:t>
      </w:r>
      <w:r w:rsidR="00ED3918" w:rsidRPr="00ED3918">
        <w:rPr>
          <w:rFonts w:ascii="TH SarabunPSK" w:hAnsi="TH SarabunPSK" w:cs="TH SarabunPSK" w:hint="cs"/>
          <w:b/>
          <w:bCs/>
          <w:sz w:val="32"/>
          <w:szCs w:val="32"/>
          <w:cs/>
        </w:rPr>
        <w:t>๒-</w:t>
      </w:r>
    </w:p>
    <w:p w:rsidR="00ED3918" w:rsidRDefault="00ED3918" w:rsidP="00ED3918">
      <w:pPr>
        <w:pStyle w:val="a4"/>
        <w:tabs>
          <w:tab w:val="left" w:pos="5985"/>
        </w:tabs>
        <w:ind w:left="0"/>
        <w:rPr>
          <w:rFonts w:ascii="TH SarabunPSK" w:hAnsi="TH SarabunPSK" w:cs="TH SarabunPSK"/>
          <w:sz w:val="32"/>
          <w:szCs w:val="32"/>
        </w:rPr>
      </w:pPr>
    </w:p>
    <w:p w:rsidR="00ED3918" w:rsidRDefault="00ED3918" w:rsidP="00ED3918">
      <w:pPr>
        <w:pStyle w:val="a4"/>
        <w:tabs>
          <w:tab w:val="left" w:pos="5985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ทั้งนี้   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ได้ดำเนินการปิดประกาศคู่มือสำหรับประชาชน  ณ  ป้ายประชาสัมพันธ์ขององค์การบริหารส่วน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และประชาสัมพันธ์ทาง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เว็ปไซต์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hyperlink r:id="rId7" w:history="1">
        <w:r w:rsidRPr="00403371">
          <w:rPr>
            <w:rStyle w:val="a5"/>
            <w:rFonts w:ascii="TH SarabunPSK" w:hAnsi="TH SarabunPSK" w:cs="TH SarabunPSK"/>
            <w:sz w:val="32"/>
            <w:szCs w:val="32"/>
          </w:rPr>
          <w:t>www.obtba80.gmail.com</w:t>
        </w:r>
      </w:hyperlink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และรายละเอียดแนบท้ายประกาศนี้</w:t>
      </w:r>
    </w:p>
    <w:p w:rsidR="00ED3918" w:rsidRDefault="006E4DE4" w:rsidP="00ED3918">
      <w:pPr>
        <w:pStyle w:val="a4"/>
        <w:tabs>
          <w:tab w:val="left" w:pos="5985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</w:t>
      </w:r>
    </w:p>
    <w:p w:rsidR="00ED3918" w:rsidRDefault="00ED3918" w:rsidP="00ED3918">
      <w:pPr>
        <w:pStyle w:val="a4"/>
        <w:tabs>
          <w:tab w:val="left" w:pos="5985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จึงประกาศให้ทราบโดยทั่วกัน</w:t>
      </w:r>
    </w:p>
    <w:p w:rsidR="00ED3918" w:rsidRDefault="00ED3918" w:rsidP="00ED3918">
      <w:pPr>
        <w:pStyle w:val="a4"/>
        <w:tabs>
          <w:tab w:val="left" w:pos="5985"/>
        </w:tabs>
        <w:ind w:left="0"/>
        <w:rPr>
          <w:rFonts w:ascii="TH SarabunPSK" w:hAnsi="TH SarabunPSK" w:cs="TH SarabunPSK"/>
          <w:sz w:val="32"/>
          <w:szCs w:val="32"/>
        </w:rPr>
      </w:pPr>
    </w:p>
    <w:p w:rsidR="00ED3918" w:rsidRDefault="00ED3918" w:rsidP="00ED3918">
      <w:pPr>
        <w:pStyle w:val="a4"/>
        <w:tabs>
          <w:tab w:val="left" w:pos="5985"/>
        </w:tabs>
        <w:ind w:left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93717D">
        <w:rPr>
          <w:rFonts w:ascii="TH SarabunPSK" w:hAnsi="TH SarabunPSK" w:cs="TH SarabunPSK" w:hint="cs"/>
          <w:sz w:val="32"/>
          <w:szCs w:val="32"/>
          <w:cs/>
        </w:rPr>
        <w:t xml:space="preserve">        ประกาศ   ณ   วันที่      เดือน ธันวาคม   พ.ศ.  ๒๕๖๐</w:t>
      </w:r>
    </w:p>
    <w:p w:rsidR="00ED3918" w:rsidRDefault="00ED3918" w:rsidP="00ED3918">
      <w:pPr>
        <w:pStyle w:val="a4"/>
        <w:tabs>
          <w:tab w:val="left" w:pos="5985"/>
        </w:tabs>
        <w:ind w:left="0"/>
        <w:rPr>
          <w:rFonts w:ascii="TH SarabunPSK" w:hAnsi="TH SarabunPSK" w:cs="TH SarabunPSK"/>
          <w:sz w:val="32"/>
          <w:szCs w:val="32"/>
        </w:rPr>
      </w:pPr>
    </w:p>
    <w:p w:rsidR="00ED3918" w:rsidRDefault="00ED3918" w:rsidP="00ED3918">
      <w:pPr>
        <w:pStyle w:val="a4"/>
        <w:tabs>
          <w:tab w:val="left" w:pos="5985"/>
        </w:tabs>
        <w:ind w:left="0"/>
        <w:rPr>
          <w:rFonts w:ascii="TH SarabunPSK" w:hAnsi="TH SarabunPSK" w:cs="TH SarabunPSK"/>
          <w:sz w:val="32"/>
          <w:szCs w:val="32"/>
        </w:rPr>
      </w:pPr>
    </w:p>
    <w:p w:rsidR="00ED3918" w:rsidRDefault="00ED3918" w:rsidP="00ED3918">
      <w:pPr>
        <w:pStyle w:val="a4"/>
        <w:tabs>
          <w:tab w:val="left" w:pos="5985"/>
        </w:tabs>
        <w:ind w:left="0"/>
        <w:rPr>
          <w:rFonts w:ascii="TH SarabunPSK" w:hAnsi="TH SarabunPSK" w:cs="TH SarabunPSK"/>
          <w:sz w:val="32"/>
          <w:szCs w:val="32"/>
        </w:rPr>
      </w:pPr>
    </w:p>
    <w:p w:rsidR="00ED3918" w:rsidRDefault="003A1F49" w:rsidP="00ED3918">
      <w:pPr>
        <w:pStyle w:val="a4"/>
        <w:tabs>
          <w:tab w:val="left" w:pos="5985"/>
        </w:tabs>
        <w:ind w:left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  <w:r w:rsidR="00ED3918">
        <w:rPr>
          <w:rFonts w:ascii="TH SarabunPSK" w:hAnsi="TH SarabunPSK" w:cs="TH SarabunPSK" w:hint="cs"/>
          <w:sz w:val="32"/>
          <w:szCs w:val="32"/>
          <w:cs/>
        </w:rPr>
        <w:t xml:space="preserve">(นายสุทิน    </w:t>
      </w:r>
      <w:proofErr w:type="spellStart"/>
      <w:r w:rsidR="00ED3918"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 w:rsidR="00ED391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D3918" w:rsidRDefault="00ED3918" w:rsidP="00ED3918">
      <w:pPr>
        <w:pStyle w:val="a4"/>
        <w:tabs>
          <w:tab w:val="left" w:pos="5985"/>
        </w:tabs>
        <w:ind w:left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นายกองค์การบริหารส่วน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</w:p>
    <w:p w:rsidR="00ED3918" w:rsidRPr="00ED3918" w:rsidRDefault="00ED3918" w:rsidP="00ED3918">
      <w:pPr>
        <w:pStyle w:val="a4"/>
        <w:tabs>
          <w:tab w:val="left" w:pos="5985"/>
        </w:tabs>
        <w:ind w:left="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971AFD" w:rsidRPr="00971AFD" w:rsidRDefault="00971AFD" w:rsidP="00971AFD">
      <w:pPr>
        <w:tabs>
          <w:tab w:val="left" w:pos="5985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sectPr w:rsidR="00971AFD" w:rsidRPr="00971AFD" w:rsidSect="00ED3918">
      <w:pgSz w:w="11906" w:h="16838"/>
      <w:pgMar w:top="851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B7CED"/>
    <w:multiLevelType w:val="hybridMultilevel"/>
    <w:tmpl w:val="7DC4566E"/>
    <w:lvl w:ilvl="0" w:tplc="2CC267CC">
      <w:start w:val="1"/>
      <w:numFmt w:val="thaiNumbers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971AFD"/>
    <w:rsid w:val="00251C7F"/>
    <w:rsid w:val="00296CF3"/>
    <w:rsid w:val="003A1F49"/>
    <w:rsid w:val="00410D26"/>
    <w:rsid w:val="006E4DE4"/>
    <w:rsid w:val="006F4CB2"/>
    <w:rsid w:val="009205A3"/>
    <w:rsid w:val="0093717D"/>
    <w:rsid w:val="00971AFD"/>
    <w:rsid w:val="00D64E64"/>
    <w:rsid w:val="00EA5A1D"/>
    <w:rsid w:val="00ED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1AF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205A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D39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btba80.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Windows User</cp:lastModifiedBy>
  <cp:revision>15</cp:revision>
  <cp:lastPrinted>2018-10-03T06:31:00Z</cp:lastPrinted>
  <dcterms:created xsi:type="dcterms:W3CDTF">2015-12-11T07:37:00Z</dcterms:created>
  <dcterms:modified xsi:type="dcterms:W3CDTF">2018-10-03T06:32:00Z</dcterms:modified>
</cp:coreProperties>
</file>